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F5AA8" w14:textId="77777777" w:rsidR="000C1C32" w:rsidRPr="000C1C32" w:rsidRDefault="00107743" w:rsidP="000F0FDE">
      <w:pPr>
        <w:tabs>
          <w:tab w:val="left" w:pos="3569"/>
        </w:tabs>
        <w:spacing w:before="120" w:after="120" w:line="360" w:lineRule="auto"/>
        <w:jc w:val="both"/>
        <w:rPr>
          <w:rFonts w:ascii="Museo Sans 100" w:hAnsi="Museo Sans 100"/>
        </w:rPr>
      </w:pPr>
      <w:r w:rsidRPr="000C1C32">
        <w:rPr>
          <w:rFonts w:ascii="Museo Sans 100" w:hAnsi="Museo Sans 100"/>
        </w:rPr>
        <w:t>Ofício GPCF/</w:t>
      </w:r>
      <w:r w:rsidRPr="000C1C32">
        <w:rPr>
          <w:rFonts w:ascii="Museo Sans 100" w:hAnsi="Museo Sans 100"/>
          <w:noProof/>
        </w:rPr>
        <w:t>105</w:t>
      </w:r>
      <w:r w:rsidRPr="000C1C32">
        <w:rPr>
          <w:rFonts w:ascii="Museo Sans 100" w:hAnsi="Museo Sans 100"/>
        </w:rPr>
        <w:t>/2020</w:t>
      </w:r>
      <w:r w:rsidRPr="000C1C32">
        <w:rPr>
          <w:rFonts w:ascii="Museo Sans 100" w:hAnsi="Museo Sans 100"/>
        </w:rPr>
        <w:tab/>
        <w:t xml:space="preserve">           Florianópolis, 20 de fevereiro de 2020.</w:t>
      </w:r>
    </w:p>
    <w:p w14:paraId="0235A099" w14:textId="77777777" w:rsidR="000C1C32" w:rsidRPr="000C1C32" w:rsidRDefault="000C1C32" w:rsidP="000F0FDE">
      <w:pPr>
        <w:tabs>
          <w:tab w:val="left" w:pos="3569"/>
        </w:tabs>
        <w:spacing w:before="120" w:after="120" w:line="360" w:lineRule="auto"/>
        <w:jc w:val="both"/>
        <w:rPr>
          <w:rFonts w:ascii="Museo Sans 100" w:hAnsi="Museo Sans 100"/>
        </w:rPr>
      </w:pPr>
    </w:p>
    <w:p w14:paraId="5E5EBE95" w14:textId="77777777" w:rsidR="000C1C32" w:rsidRPr="000C1C32" w:rsidRDefault="000C1C32" w:rsidP="000F0FDE">
      <w:pPr>
        <w:tabs>
          <w:tab w:val="left" w:pos="3569"/>
        </w:tabs>
        <w:spacing w:before="120" w:after="120" w:line="360" w:lineRule="auto"/>
        <w:jc w:val="both"/>
        <w:rPr>
          <w:rFonts w:ascii="Museo Sans 100" w:hAnsi="Museo Sans 100"/>
        </w:rPr>
      </w:pPr>
    </w:p>
    <w:p w14:paraId="73C25263" w14:textId="77777777" w:rsidR="000C1C32" w:rsidRPr="000C1C32" w:rsidRDefault="00107743" w:rsidP="000F0FDE">
      <w:pPr>
        <w:tabs>
          <w:tab w:val="left" w:pos="1843"/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</w:rPr>
      </w:pPr>
      <w:r w:rsidRPr="000C1C32">
        <w:rPr>
          <w:rFonts w:ascii="Museo Sans 100" w:hAnsi="Museo Sans 100"/>
          <w:noProof/>
        </w:rPr>
        <w:t>Senhor Prefeito</w:t>
      </w:r>
      <w:r w:rsidRPr="000C1C32">
        <w:rPr>
          <w:rFonts w:ascii="Museo Sans 100" w:hAnsi="Museo Sans 100"/>
        </w:rPr>
        <w:t>,</w:t>
      </w:r>
    </w:p>
    <w:p w14:paraId="00DFA544" w14:textId="77777777" w:rsidR="000C1C32" w:rsidRPr="000C1C32" w:rsidRDefault="000C1C32" w:rsidP="000F0FDE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</w:rPr>
      </w:pPr>
    </w:p>
    <w:p w14:paraId="1ED3DA93" w14:textId="77777777" w:rsidR="000C1C32" w:rsidRPr="000C1C32" w:rsidRDefault="00107743" w:rsidP="000F0FDE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</w:rPr>
      </w:pPr>
      <w:r w:rsidRPr="000C1C32">
        <w:rPr>
          <w:rFonts w:ascii="Museo Sans 100" w:hAnsi="Museo Sans 100"/>
        </w:rPr>
        <w:t xml:space="preserve">O Ministério Público de Contas de Santa Catarina, no cumprimento de sua missão constitucional, de guarda da ordem jurídica e fiscal de sua execução, informa que </w:t>
      </w:r>
      <w:r w:rsidRPr="000C1C32">
        <w:rPr>
          <w:rFonts w:ascii="Museo Sans 100" w:hAnsi="Museo Sans 100"/>
        </w:rPr>
        <w:t>instaurou procedimento de monitoramento PM/GPCF/01/2020 para apurar o cumprimento do artigo 41 do Estatuto da Cidade (Lei Federal 10.257/2.001) pelos municípios do Estado de Santa Catarina.</w:t>
      </w:r>
    </w:p>
    <w:p w14:paraId="40750E13" w14:textId="77777777" w:rsidR="000C1C32" w:rsidRPr="000C1C32" w:rsidRDefault="00107743" w:rsidP="000F0FDE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</w:rPr>
      </w:pPr>
      <w:r w:rsidRPr="000C1C32">
        <w:rPr>
          <w:rFonts w:ascii="Museo Sans 100" w:hAnsi="Museo Sans 100"/>
        </w:rPr>
        <w:t>Cumpre lembrar que, em 2017, este órgão ministerial encaminhou not</w:t>
      </w:r>
      <w:r w:rsidRPr="000C1C32">
        <w:rPr>
          <w:rFonts w:ascii="Museo Sans 100" w:hAnsi="Museo Sans 100"/>
        </w:rPr>
        <w:t xml:space="preserve">ificações recomendatórias aos 139 municípios catarinenses que estavam irregulares quanto ao cumprimento da obrigação de elaborar ou revisar o Plano Diretor Municipal. Observe-se que atualmente o Tribunal de Contas do Estado de Santa Catarina tem analisado </w:t>
      </w:r>
      <w:r w:rsidRPr="000C1C32">
        <w:rPr>
          <w:rFonts w:ascii="Museo Sans 100" w:hAnsi="Museo Sans 100"/>
        </w:rPr>
        <w:t>o cumprimento da referida disposição nas Contas Anuais do Município Prestadas pelo Prefeito – PCP.</w:t>
      </w:r>
    </w:p>
    <w:p w14:paraId="65A9B79E" w14:textId="77777777" w:rsidR="000C1C32" w:rsidRPr="000C1C32" w:rsidRDefault="00107743" w:rsidP="000F0FDE">
      <w:pPr>
        <w:pStyle w:val="PargrafodaLista"/>
        <w:tabs>
          <w:tab w:val="left" w:pos="1985"/>
          <w:tab w:val="left" w:pos="3569"/>
        </w:tabs>
        <w:spacing w:before="120" w:after="120" w:line="360" w:lineRule="auto"/>
        <w:ind w:left="0" w:firstLine="1701"/>
        <w:jc w:val="both"/>
        <w:rPr>
          <w:rFonts w:ascii="Museo Sans 100" w:hAnsi="Museo Sans 100"/>
        </w:rPr>
      </w:pPr>
      <w:r w:rsidRPr="000C1C32">
        <w:rPr>
          <w:rFonts w:ascii="Museo Sans 100" w:hAnsi="Museo Sans 100"/>
        </w:rPr>
        <w:t>De acordo com informações do Instituto Brasileiro de Geografia e Estatística - IBGE, Ministério do Turismo, Serviço Geológico do Brasil – CPRM e Lei Compleme</w:t>
      </w:r>
      <w:r w:rsidRPr="000C1C32">
        <w:rPr>
          <w:rFonts w:ascii="Museo Sans 100" w:hAnsi="Museo Sans 100"/>
        </w:rPr>
        <w:t xml:space="preserve">ntar Estadual 495/2.010, conclui-se que o município de </w:t>
      </w:r>
      <w:r w:rsidRPr="000C1C32">
        <w:rPr>
          <w:rFonts w:ascii="Museo Sans 100" w:hAnsi="Museo Sans 100"/>
          <w:noProof/>
        </w:rPr>
        <w:t xml:space="preserve">Monte Carlo </w:t>
      </w:r>
      <w:proofErr w:type="gramStart"/>
      <w:r w:rsidRPr="000C1C32">
        <w:rPr>
          <w:rFonts w:ascii="Museo Sans 100" w:hAnsi="Museo Sans 100"/>
        </w:rPr>
        <w:t>enquadra-se</w:t>
      </w:r>
      <w:proofErr w:type="gramEnd"/>
      <w:r w:rsidRPr="000C1C32">
        <w:rPr>
          <w:rFonts w:ascii="Museo Sans 100" w:hAnsi="Museo Sans 100"/>
        </w:rPr>
        <w:t xml:space="preserve"> nos requisitos legais que determinam a obrigatoriedade de elaboração e revisão do Plano Diretor. Outrossim, conforme dados do Perfil Cidades 2018, divulgado pelo IBGE, o municíp</w:t>
      </w:r>
      <w:r w:rsidRPr="000C1C32">
        <w:rPr>
          <w:rFonts w:ascii="Museo Sans 100" w:hAnsi="Museo Sans 100"/>
        </w:rPr>
        <w:t>io não possui ou não revisou o Plano Diretor nos últimos 10 anos.</w:t>
      </w:r>
    </w:p>
    <w:p w14:paraId="3AF62049" w14:textId="77777777" w:rsidR="000C1C32" w:rsidRPr="000C1C32" w:rsidRDefault="000C1C32" w:rsidP="000F0FDE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  <w:bCs/>
        </w:rPr>
      </w:pPr>
    </w:p>
    <w:p w14:paraId="0F415BFA" w14:textId="77777777" w:rsidR="000C1C32" w:rsidRPr="000C1C32" w:rsidRDefault="000C1C32" w:rsidP="000F0FDE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  <w:bCs/>
        </w:rPr>
      </w:pPr>
    </w:p>
    <w:p w14:paraId="597235EC" w14:textId="77777777" w:rsidR="000C1C32" w:rsidRPr="000C1C32" w:rsidRDefault="00107743" w:rsidP="00C33D1C">
      <w:pPr>
        <w:pStyle w:val="Recuodecorpodetexto"/>
        <w:ind w:right="-284" w:firstLine="0"/>
        <w:rPr>
          <w:rFonts w:ascii="Museo Sans 100" w:hAnsi="Museo Sans 100"/>
          <w:b/>
          <w:sz w:val="24"/>
          <w:szCs w:val="24"/>
        </w:rPr>
      </w:pPr>
      <w:r w:rsidRPr="000C1C32">
        <w:rPr>
          <w:rFonts w:ascii="Museo Sans 100" w:hAnsi="Museo Sans 100"/>
          <w:b/>
          <w:noProof/>
          <w:sz w:val="24"/>
          <w:szCs w:val="24"/>
        </w:rPr>
        <w:t>Exmo. Sr.</w:t>
      </w:r>
    </w:p>
    <w:p w14:paraId="0D8B901B" w14:textId="2E5179C5" w:rsidR="000C1C32" w:rsidRPr="000C1C32" w:rsidRDefault="004F7B31" w:rsidP="00C33D1C">
      <w:pPr>
        <w:pStyle w:val="Recuodecorpodetexto"/>
        <w:ind w:right="-284" w:firstLine="0"/>
        <w:rPr>
          <w:rFonts w:ascii="Museo Sans 100" w:hAnsi="Museo Sans 100"/>
          <w:b/>
          <w:noProof/>
          <w:sz w:val="24"/>
          <w:szCs w:val="24"/>
        </w:rPr>
      </w:pPr>
      <w:r>
        <w:rPr>
          <w:rFonts w:ascii="Museo Sans 100" w:hAnsi="Museo Sans 100"/>
          <w:b/>
          <w:noProof/>
          <w:sz w:val="24"/>
          <w:szCs w:val="24"/>
        </w:rPr>
        <w:t>XXXXX</w:t>
      </w:r>
    </w:p>
    <w:p w14:paraId="3E240877" w14:textId="0EE4A62A" w:rsidR="000C1C32" w:rsidRPr="000C1C32" w:rsidRDefault="00107743" w:rsidP="00C33D1C">
      <w:pPr>
        <w:pStyle w:val="Recuodecorpodetexto"/>
        <w:ind w:right="-284" w:firstLine="0"/>
        <w:rPr>
          <w:rFonts w:ascii="Museo Sans 100" w:hAnsi="Museo Sans 100"/>
          <w:b/>
          <w:sz w:val="24"/>
          <w:szCs w:val="24"/>
        </w:rPr>
      </w:pPr>
      <w:r w:rsidRPr="000C1C32">
        <w:rPr>
          <w:rFonts w:ascii="Museo Sans 100" w:hAnsi="Museo Sans 100"/>
          <w:b/>
          <w:noProof/>
          <w:sz w:val="24"/>
          <w:szCs w:val="24"/>
        </w:rPr>
        <w:t xml:space="preserve">Prefeito Municipal </w:t>
      </w:r>
      <w:r w:rsidRPr="000C1C32">
        <w:rPr>
          <w:rFonts w:ascii="Museo Sans 100" w:hAnsi="Museo Sans 100"/>
          <w:b/>
          <w:sz w:val="24"/>
          <w:szCs w:val="24"/>
        </w:rPr>
        <w:t xml:space="preserve">de </w:t>
      </w:r>
      <w:r w:rsidR="004F7B31">
        <w:rPr>
          <w:rFonts w:ascii="Museo Sans 100" w:hAnsi="Museo Sans 100"/>
          <w:b/>
          <w:noProof/>
          <w:sz w:val="24"/>
          <w:szCs w:val="24"/>
        </w:rPr>
        <w:t>XXXX</w:t>
      </w:r>
    </w:p>
    <w:p w14:paraId="0765A0F7" w14:textId="60407495" w:rsidR="000C1C32" w:rsidRPr="000C1C32" w:rsidRDefault="004F7B31" w:rsidP="00C33D1C">
      <w:pPr>
        <w:pStyle w:val="Recuodecorpodetexto"/>
        <w:ind w:right="-284" w:firstLine="0"/>
        <w:rPr>
          <w:rFonts w:ascii="Museo Sans 100" w:hAnsi="Museo Sans 100"/>
          <w:b/>
          <w:sz w:val="24"/>
          <w:szCs w:val="24"/>
        </w:rPr>
      </w:pPr>
      <w:r>
        <w:rPr>
          <w:rFonts w:ascii="Museo Sans 100" w:hAnsi="Museo Sans 100"/>
          <w:b/>
          <w:noProof/>
          <w:sz w:val="24"/>
          <w:szCs w:val="24"/>
        </w:rPr>
        <w:t>XXXX</w:t>
      </w:r>
      <w:r w:rsidR="00107743" w:rsidRPr="000C1C32">
        <w:rPr>
          <w:rFonts w:ascii="Museo Sans 100" w:hAnsi="Museo Sans 100"/>
          <w:b/>
          <w:noProof/>
          <w:sz w:val="24"/>
          <w:szCs w:val="24"/>
        </w:rPr>
        <w:t xml:space="preserve"> </w:t>
      </w:r>
      <w:r w:rsidR="00107743" w:rsidRPr="000C1C32">
        <w:rPr>
          <w:rFonts w:ascii="Museo Sans 100" w:hAnsi="Museo Sans 100"/>
          <w:b/>
          <w:sz w:val="24"/>
          <w:szCs w:val="24"/>
        </w:rPr>
        <w:t>- SC</w:t>
      </w:r>
    </w:p>
    <w:p w14:paraId="60DCCE23" w14:textId="77777777" w:rsidR="000C1C32" w:rsidRPr="000C1C32" w:rsidRDefault="000C1C32" w:rsidP="000F0FDE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  <w:bCs/>
        </w:rPr>
        <w:sectPr w:rsidR="000C1C32" w:rsidRPr="000C1C32" w:rsidSect="00CE67B2">
          <w:headerReference w:type="default" r:id="rId8"/>
          <w:footerReference w:type="default" r:id="rId9"/>
          <w:pgSz w:w="11906" w:h="16838"/>
          <w:pgMar w:top="1985" w:right="1701" w:bottom="1135" w:left="1701" w:header="708" w:footer="708" w:gutter="0"/>
          <w:pgNumType w:start="2"/>
          <w:cols w:space="708"/>
          <w:docGrid w:linePitch="360"/>
        </w:sectPr>
      </w:pPr>
    </w:p>
    <w:p w14:paraId="11DD0D94" w14:textId="77777777" w:rsidR="000C1C32" w:rsidRPr="000C1C32" w:rsidRDefault="000C1C32" w:rsidP="000F0FDE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  <w:bCs/>
        </w:rPr>
      </w:pPr>
    </w:p>
    <w:p w14:paraId="685E99B7" w14:textId="77777777" w:rsidR="000C1C32" w:rsidRPr="000C1C32" w:rsidRDefault="000C1C32" w:rsidP="000F0FDE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  <w:bCs/>
        </w:rPr>
      </w:pPr>
    </w:p>
    <w:p w14:paraId="103BEF1B" w14:textId="77777777" w:rsidR="000C1C32" w:rsidRPr="000C1C32" w:rsidRDefault="00107743" w:rsidP="000F0FDE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  <w:bCs/>
        </w:rPr>
      </w:pPr>
      <w:r w:rsidRPr="000C1C32">
        <w:rPr>
          <w:rFonts w:ascii="Museo Sans 100" w:hAnsi="Museo Sans 100"/>
          <w:bCs/>
        </w:rPr>
        <w:t xml:space="preserve">Assim, para a instrução deste </w:t>
      </w:r>
      <w:r w:rsidRPr="000C1C32">
        <w:rPr>
          <w:rFonts w:ascii="Museo Sans 100" w:hAnsi="Museo Sans 100"/>
          <w:bCs/>
        </w:rPr>
        <w:t>procedimento, requisito o encaminhamento de informações e documentos que demonstrem a existência de elaboração, aprovação ou publicação de Plano Diretor no Município.</w:t>
      </w:r>
    </w:p>
    <w:p w14:paraId="66508851" w14:textId="77777777" w:rsidR="000C1C32" w:rsidRPr="000C1C32" w:rsidRDefault="00107743" w:rsidP="000F0FDE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  <w:bCs/>
        </w:rPr>
      </w:pPr>
      <w:r w:rsidRPr="000C1C32">
        <w:rPr>
          <w:rFonts w:ascii="Museo Sans 100" w:hAnsi="Museo Sans 100"/>
          <w:bCs/>
        </w:rPr>
        <w:t>Oportunamente, informo o prazo para envio das informações é de 10 (dez) dias corridos, co</w:t>
      </w:r>
      <w:r w:rsidRPr="000C1C32">
        <w:rPr>
          <w:rFonts w:ascii="Museo Sans 100" w:hAnsi="Museo Sans 100"/>
          <w:bCs/>
        </w:rPr>
        <w:t xml:space="preserve">nforme prevê o art. 7, §5º, C/C art. 18, caput da Portaria MPC nº 04/2.020. </w:t>
      </w:r>
    </w:p>
    <w:p w14:paraId="3A8A7D64" w14:textId="77777777" w:rsidR="000C1C32" w:rsidRPr="000C1C32" w:rsidRDefault="00107743" w:rsidP="00C33D1C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  <w:bCs/>
        </w:rPr>
      </w:pPr>
      <w:r w:rsidRPr="000C1C32">
        <w:rPr>
          <w:rFonts w:ascii="Museo Sans 100" w:hAnsi="Museo Sans 100"/>
          <w:bCs/>
        </w:rPr>
        <w:t xml:space="preserve">A remessa das informações pode ser feita preferencialmente para o e-mail </w:t>
      </w:r>
      <w:hyperlink r:id="rId10" w:history="1">
        <w:r w:rsidRPr="000C1C32">
          <w:rPr>
            <w:rStyle w:val="Hyperlink"/>
            <w:rFonts w:ascii="Museo Sans 100" w:hAnsi="Museo Sans 100"/>
            <w:bCs/>
          </w:rPr>
          <w:t>gabcf@mpc.sc.gov.br</w:t>
        </w:r>
      </w:hyperlink>
      <w:r w:rsidRPr="000C1C32">
        <w:rPr>
          <w:rFonts w:ascii="Museo Sans 100" w:hAnsi="Museo Sans 100"/>
          <w:bCs/>
        </w:rPr>
        <w:t xml:space="preserve">. </w:t>
      </w:r>
    </w:p>
    <w:p w14:paraId="6DF949BB" w14:textId="77777777" w:rsidR="000C1C32" w:rsidRPr="000C1C32" w:rsidRDefault="00107743" w:rsidP="000F0FDE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</w:rPr>
      </w:pPr>
      <w:r w:rsidRPr="000C1C32">
        <w:rPr>
          <w:rFonts w:ascii="Museo Sans 100" w:hAnsi="Museo Sans 100"/>
        </w:rPr>
        <w:t>Cordialmente,</w:t>
      </w:r>
    </w:p>
    <w:p w14:paraId="0F8E7410" w14:textId="77777777" w:rsidR="000C1C32" w:rsidRPr="000C1C32" w:rsidRDefault="000C1C32" w:rsidP="000F0FDE">
      <w:pPr>
        <w:tabs>
          <w:tab w:val="left" w:pos="3569"/>
        </w:tabs>
        <w:spacing w:before="120" w:after="120" w:line="360" w:lineRule="auto"/>
        <w:ind w:firstLine="1701"/>
        <w:jc w:val="both"/>
        <w:rPr>
          <w:rFonts w:ascii="Museo Sans 100" w:hAnsi="Museo Sans 100"/>
        </w:rPr>
      </w:pPr>
    </w:p>
    <w:p w14:paraId="6707374B" w14:textId="77777777" w:rsidR="000C1C32" w:rsidRPr="000C1C32" w:rsidRDefault="00107743" w:rsidP="000F0FDE">
      <w:pPr>
        <w:tabs>
          <w:tab w:val="left" w:pos="3569"/>
        </w:tabs>
        <w:jc w:val="center"/>
        <w:rPr>
          <w:rFonts w:ascii="Museo Sans 100" w:hAnsi="Museo Sans 100"/>
          <w:b/>
        </w:rPr>
      </w:pPr>
      <w:proofErr w:type="spellStart"/>
      <w:r w:rsidRPr="000C1C32">
        <w:rPr>
          <w:rFonts w:ascii="Museo Sans 100" w:hAnsi="Museo Sans 100"/>
          <w:b/>
        </w:rPr>
        <w:t>Cibelly</w:t>
      </w:r>
      <w:proofErr w:type="spellEnd"/>
      <w:r w:rsidRPr="000C1C32">
        <w:rPr>
          <w:rFonts w:ascii="Museo Sans 100" w:hAnsi="Museo Sans 100"/>
          <w:b/>
        </w:rPr>
        <w:t xml:space="preserve"> Farias</w:t>
      </w:r>
    </w:p>
    <w:p w14:paraId="1AE11BE7" w14:textId="77777777" w:rsidR="000C1C32" w:rsidRPr="000C1C32" w:rsidRDefault="00107743" w:rsidP="000F0FDE">
      <w:pPr>
        <w:tabs>
          <w:tab w:val="left" w:pos="3569"/>
        </w:tabs>
        <w:jc w:val="center"/>
        <w:rPr>
          <w:rFonts w:ascii="Museo Sans 100" w:hAnsi="Museo Sans 100"/>
        </w:rPr>
      </w:pPr>
      <w:r w:rsidRPr="000C1C32">
        <w:rPr>
          <w:rFonts w:ascii="Museo Sans 100" w:hAnsi="Museo Sans 100"/>
        </w:rPr>
        <w:t>Procuradora de Contas</w:t>
      </w:r>
    </w:p>
    <w:sectPr w:rsidR="000C1C32" w:rsidRPr="000C1C32" w:rsidSect="00CE67B2">
      <w:headerReference w:type="default" r:id="rId11"/>
      <w:footerReference w:type="default" r:id="rId12"/>
      <w:pgSz w:w="11906" w:h="16838"/>
      <w:pgMar w:top="1985" w:right="1701" w:bottom="1135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824D5" w14:textId="77777777" w:rsidR="00107743" w:rsidRDefault="00107743">
      <w:r>
        <w:separator/>
      </w:r>
    </w:p>
  </w:endnote>
  <w:endnote w:type="continuationSeparator" w:id="0">
    <w:p w14:paraId="7D9C1C7D" w14:textId="77777777" w:rsidR="00107743" w:rsidRDefault="001077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useo Sans 100">
    <w:altName w:val="Calibri"/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701489" w14:textId="77777777" w:rsidR="000C1C32" w:rsidRDefault="00107743" w:rsidP="00CF1BF8">
    <w:pPr>
      <w:pStyle w:val="Rodap"/>
      <w:tabs>
        <w:tab w:val="clear" w:pos="4252"/>
        <w:tab w:val="clear" w:pos="8504"/>
        <w:tab w:val="left" w:pos="7455"/>
      </w:tabs>
    </w:pPr>
    <w:r>
      <w:rPr>
        <w:rFonts w:ascii="Museo Sans 100" w:hAnsi="Museo Sans 100"/>
        <w:noProof/>
        <w:sz w:val="18"/>
      </w:rPr>
      <w:drawing>
        <wp:anchor distT="0" distB="0" distL="114300" distR="114300" simplePos="0" relativeHeight="251660288" behindDoc="1" locked="0" layoutInCell="1" allowOverlap="1" wp14:anchorId="194D3D1E" wp14:editId="432E6CC2">
          <wp:simplePos x="0" y="0"/>
          <wp:positionH relativeFrom="page">
            <wp:align>left</wp:align>
          </wp:positionH>
          <wp:positionV relativeFrom="paragraph">
            <wp:posOffset>-66040</wp:posOffset>
          </wp:positionV>
          <wp:extent cx="7560000" cy="511832"/>
          <wp:effectExtent l="0" t="0" r="3175" b="2540"/>
          <wp:wrapNone/>
          <wp:docPr id="1368306538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71440175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1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452C3" w14:textId="77777777" w:rsidR="000C1C32" w:rsidRDefault="00107743" w:rsidP="00CF1BF8">
    <w:pPr>
      <w:pStyle w:val="Rodap"/>
      <w:tabs>
        <w:tab w:val="clear" w:pos="4252"/>
        <w:tab w:val="clear" w:pos="8504"/>
        <w:tab w:val="left" w:pos="7455"/>
      </w:tabs>
    </w:pPr>
    <w:r>
      <w:rPr>
        <w:rFonts w:ascii="Museo Sans 100" w:hAnsi="Museo Sans 100"/>
        <w:noProof/>
        <w:sz w:val="18"/>
      </w:rPr>
      <w:drawing>
        <wp:anchor distT="0" distB="0" distL="114300" distR="114300" simplePos="0" relativeHeight="251661312" behindDoc="1" locked="0" layoutInCell="1" allowOverlap="1" wp14:anchorId="324DAF2D" wp14:editId="69461874">
          <wp:simplePos x="0" y="0"/>
          <wp:positionH relativeFrom="page">
            <wp:align>left</wp:align>
          </wp:positionH>
          <wp:positionV relativeFrom="paragraph">
            <wp:posOffset>-66040</wp:posOffset>
          </wp:positionV>
          <wp:extent cx="7560000" cy="511832"/>
          <wp:effectExtent l="0" t="0" r="3175" b="2540"/>
          <wp:wrapNone/>
          <wp:docPr id="40585586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91257603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51183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8A4185" w14:textId="77777777" w:rsidR="00107743" w:rsidRDefault="00107743">
      <w:r>
        <w:separator/>
      </w:r>
    </w:p>
  </w:footnote>
  <w:footnote w:type="continuationSeparator" w:id="0">
    <w:p w14:paraId="49C3346A" w14:textId="77777777" w:rsidR="00107743" w:rsidRDefault="001077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99F7E" w14:textId="77777777" w:rsidR="000C1C32" w:rsidRDefault="00107743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DA65FEA" wp14:editId="52BA7557">
          <wp:simplePos x="0" y="0"/>
          <wp:positionH relativeFrom="margin">
            <wp:posOffset>777240</wp:posOffset>
          </wp:positionH>
          <wp:positionV relativeFrom="paragraph">
            <wp:posOffset>-268605</wp:posOffset>
          </wp:positionV>
          <wp:extent cx="4044215" cy="1080000"/>
          <wp:effectExtent l="0" t="0" r="0" b="0"/>
          <wp:wrapSquare wrapText="bothSides"/>
          <wp:docPr id="1368306536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0207633" name="mpc-horizontal-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215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F4875B3" w14:textId="77777777" w:rsidR="000C1C32" w:rsidRDefault="000C1C32">
    <w:pPr>
      <w:pStyle w:val="Cabealho"/>
    </w:pPr>
  </w:p>
  <w:p w14:paraId="69D80E18" w14:textId="77777777" w:rsidR="000C1C32" w:rsidRDefault="00107743">
    <w:r>
      <w:rPr>
        <w:noProof/>
      </w:rPr>
      <w:drawing>
        <wp:anchor distT="0" distB="0" distL="114300" distR="114300" simplePos="0" relativeHeight="251662336" behindDoc="1" locked="0" layoutInCell="1" allowOverlap="1" wp14:anchorId="56346292" wp14:editId="32B65E52">
          <wp:simplePos x="0" y="0"/>
          <wp:positionH relativeFrom="column">
            <wp:posOffset>4463415</wp:posOffset>
          </wp:positionH>
          <wp:positionV relativeFrom="paragraph">
            <wp:posOffset>1543050</wp:posOffset>
          </wp:positionV>
          <wp:extent cx="1840865" cy="5791835"/>
          <wp:effectExtent l="0" t="0" r="6985" b="0"/>
          <wp:wrapNone/>
          <wp:docPr id="1368306537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42294427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79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A15E7D" w14:textId="77777777" w:rsidR="000C1C32" w:rsidRDefault="00107743">
    <w:pPr>
      <w:pStyle w:val="Cabealh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670F258B" wp14:editId="4B2021E2">
          <wp:simplePos x="0" y="0"/>
          <wp:positionH relativeFrom="margin">
            <wp:posOffset>777240</wp:posOffset>
          </wp:positionH>
          <wp:positionV relativeFrom="paragraph">
            <wp:posOffset>-268605</wp:posOffset>
          </wp:positionV>
          <wp:extent cx="4044215" cy="1080000"/>
          <wp:effectExtent l="0" t="0" r="0" b="0"/>
          <wp:wrapSquare wrapText="bothSides"/>
          <wp:docPr id="25567334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1156897" name="mpc-horizontal-c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44215" cy="108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DB2A333" w14:textId="77777777" w:rsidR="000C1C32" w:rsidRDefault="000C1C32">
    <w:pPr>
      <w:pStyle w:val="Cabealho"/>
    </w:pPr>
  </w:p>
  <w:p w14:paraId="092BA170" w14:textId="77777777" w:rsidR="000C1C32" w:rsidRDefault="00107743">
    <w:r>
      <w:rPr>
        <w:noProof/>
      </w:rPr>
      <w:drawing>
        <wp:anchor distT="0" distB="0" distL="114300" distR="114300" simplePos="0" relativeHeight="251663360" behindDoc="1" locked="0" layoutInCell="1" allowOverlap="1" wp14:anchorId="2AC0B385" wp14:editId="3DB3B5AE">
          <wp:simplePos x="0" y="0"/>
          <wp:positionH relativeFrom="column">
            <wp:posOffset>4463415</wp:posOffset>
          </wp:positionH>
          <wp:positionV relativeFrom="paragraph">
            <wp:posOffset>1543050</wp:posOffset>
          </wp:positionV>
          <wp:extent cx="1840865" cy="5791835"/>
          <wp:effectExtent l="0" t="0" r="6985" b="0"/>
          <wp:wrapNone/>
          <wp:docPr id="524506656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10996396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0865" cy="5791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1D45C10"/>
    <w:multiLevelType w:val="hybridMultilevel"/>
    <w:tmpl w:val="1E0C24DE"/>
    <w:lvl w:ilvl="0" w:tplc="1CA67DD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6B1EB638" w:tentative="1">
      <w:start w:val="1"/>
      <w:numFmt w:val="lowerLetter"/>
      <w:lvlText w:val="%2."/>
      <w:lvlJc w:val="left"/>
      <w:pPr>
        <w:ind w:left="2781" w:hanging="360"/>
      </w:pPr>
    </w:lvl>
    <w:lvl w:ilvl="2" w:tplc="051C7E9A" w:tentative="1">
      <w:start w:val="1"/>
      <w:numFmt w:val="lowerRoman"/>
      <w:lvlText w:val="%3."/>
      <w:lvlJc w:val="right"/>
      <w:pPr>
        <w:ind w:left="3501" w:hanging="180"/>
      </w:pPr>
    </w:lvl>
    <w:lvl w:ilvl="3" w:tplc="521C93A4" w:tentative="1">
      <w:start w:val="1"/>
      <w:numFmt w:val="decimal"/>
      <w:lvlText w:val="%4."/>
      <w:lvlJc w:val="left"/>
      <w:pPr>
        <w:ind w:left="4221" w:hanging="360"/>
      </w:pPr>
    </w:lvl>
    <w:lvl w:ilvl="4" w:tplc="9042D42E" w:tentative="1">
      <w:start w:val="1"/>
      <w:numFmt w:val="lowerLetter"/>
      <w:lvlText w:val="%5."/>
      <w:lvlJc w:val="left"/>
      <w:pPr>
        <w:ind w:left="4941" w:hanging="360"/>
      </w:pPr>
    </w:lvl>
    <w:lvl w:ilvl="5" w:tplc="6D640CDA" w:tentative="1">
      <w:start w:val="1"/>
      <w:numFmt w:val="lowerRoman"/>
      <w:lvlText w:val="%6."/>
      <w:lvlJc w:val="right"/>
      <w:pPr>
        <w:ind w:left="5661" w:hanging="180"/>
      </w:pPr>
    </w:lvl>
    <w:lvl w:ilvl="6" w:tplc="6038BB12" w:tentative="1">
      <w:start w:val="1"/>
      <w:numFmt w:val="decimal"/>
      <w:lvlText w:val="%7."/>
      <w:lvlJc w:val="left"/>
      <w:pPr>
        <w:ind w:left="6381" w:hanging="360"/>
      </w:pPr>
    </w:lvl>
    <w:lvl w:ilvl="7" w:tplc="2AE03438" w:tentative="1">
      <w:start w:val="1"/>
      <w:numFmt w:val="lowerLetter"/>
      <w:lvlText w:val="%8."/>
      <w:lvlJc w:val="left"/>
      <w:pPr>
        <w:ind w:left="7101" w:hanging="360"/>
      </w:pPr>
    </w:lvl>
    <w:lvl w:ilvl="8" w:tplc="B9AEE6A2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1">
    <w:nsid w:val="23023B9B"/>
    <w:multiLevelType w:val="multilevel"/>
    <w:tmpl w:val="B01A6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1">
    <w:nsid w:val="2ECE5043"/>
    <w:multiLevelType w:val="multilevel"/>
    <w:tmpl w:val="B992C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1">
    <w:nsid w:val="3F11308B"/>
    <w:multiLevelType w:val="hybridMultilevel"/>
    <w:tmpl w:val="E5DCA692"/>
    <w:lvl w:ilvl="0" w:tplc="988E0296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8D78D2BE" w:tentative="1">
      <w:start w:val="1"/>
      <w:numFmt w:val="lowerLetter"/>
      <w:lvlText w:val="%2."/>
      <w:lvlJc w:val="left"/>
      <w:pPr>
        <w:ind w:left="2781" w:hanging="360"/>
      </w:pPr>
    </w:lvl>
    <w:lvl w:ilvl="2" w:tplc="70588302" w:tentative="1">
      <w:start w:val="1"/>
      <w:numFmt w:val="lowerRoman"/>
      <w:lvlText w:val="%3."/>
      <w:lvlJc w:val="right"/>
      <w:pPr>
        <w:ind w:left="3501" w:hanging="180"/>
      </w:pPr>
    </w:lvl>
    <w:lvl w:ilvl="3" w:tplc="77B49850" w:tentative="1">
      <w:start w:val="1"/>
      <w:numFmt w:val="decimal"/>
      <w:lvlText w:val="%4."/>
      <w:lvlJc w:val="left"/>
      <w:pPr>
        <w:ind w:left="4221" w:hanging="360"/>
      </w:pPr>
    </w:lvl>
    <w:lvl w:ilvl="4" w:tplc="DFF2D518" w:tentative="1">
      <w:start w:val="1"/>
      <w:numFmt w:val="lowerLetter"/>
      <w:lvlText w:val="%5."/>
      <w:lvlJc w:val="left"/>
      <w:pPr>
        <w:ind w:left="4941" w:hanging="360"/>
      </w:pPr>
    </w:lvl>
    <w:lvl w:ilvl="5" w:tplc="B27E4288" w:tentative="1">
      <w:start w:val="1"/>
      <w:numFmt w:val="lowerRoman"/>
      <w:lvlText w:val="%6."/>
      <w:lvlJc w:val="right"/>
      <w:pPr>
        <w:ind w:left="5661" w:hanging="180"/>
      </w:pPr>
    </w:lvl>
    <w:lvl w:ilvl="6" w:tplc="C8D06D9C" w:tentative="1">
      <w:start w:val="1"/>
      <w:numFmt w:val="decimal"/>
      <w:lvlText w:val="%7."/>
      <w:lvlJc w:val="left"/>
      <w:pPr>
        <w:ind w:left="6381" w:hanging="360"/>
      </w:pPr>
    </w:lvl>
    <w:lvl w:ilvl="7" w:tplc="6CA8E8C8" w:tentative="1">
      <w:start w:val="1"/>
      <w:numFmt w:val="lowerLetter"/>
      <w:lvlText w:val="%8."/>
      <w:lvlJc w:val="left"/>
      <w:pPr>
        <w:ind w:left="7101" w:hanging="360"/>
      </w:pPr>
    </w:lvl>
    <w:lvl w:ilvl="8" w:tplc="FEE2DDFA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4" w15:restartNumberingAfterBreak="1">
    <w:nsid w:val="4F565D04"/>
    <w:multiLevelType w:val="hybridMultilevel"/>
    <w:tmpl w:val="A78C5998"/>
    <w:lvl w:ilvl="0" w:tplc="924872E2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AB14CD1E" w:tentative="1">
      <w:start w:val="1"/>
      <w:numFmt w:val="lowerLetter"/>
      <w:lvlText w:val="%2."/>
      <w:lvlJc w:val="left"/>
      <w:pPr>
        <w:ind w:left="2781" w:hanging="360"/>
      </w:pPr>
    </w:lvl>
    <w:lvl w:ilvl="2" w:tplc="7360C520" w:tentative="1">
      <w:start w:val="1"/>
      <w:numFmt w:val="lowerRoman"/>
      <w:lvlText w:val="%3."/>
      <w:lvlJc w:val="right"/>
      <w:pPr>
        <w:ind w:left="3501" w:hanging="180"/>
      </w:pPr>
    </w:lvl>
    <w:lvl w:ilvl="3" w:tplc="FC201650" w:tentative="1">
      <w:start w:val="1"/>
      <w:numFmt w:val="decimal"/>
      <w:lvlText w:val="%4."/>
      <w:lvlJc w:val="left"/>
      <w:pPr>
        <w:ind w:left="4221" w:hanging="360"/>
      </w:pPr>
    </w:lvl>
    <w:lvl w:ilvl="4" w:tplc="6BA86648" w:tentative="1">
      <w:start w:val="1"/>
      <w:numFmt w:val="lowerLetter"/>
      <w:lvlText w:val="%5."/>
      <w:lvlJc w:val="left"/>
      <w:pPr>
        <w:ind w:left="4941" w:hanging="360"/>
      </w:pPr>
    </w:lvl>
    <w:lvl w:ilvl="5" w:tplc="365CBC9E" w:tentative="1">
      <w:start w:val="1"/>
      <w:numFmt w:val="lowerRoman"/>
      <w:lvlText w:val="%6."/>
      <w:lvlJc w:val="right"/>
      <w:pPr>
        <w:ind w:left="5661" w:hanging="180"/>
      </w:pPr>
    </w:lvl>
    <w:lvl w:ilvl="6" w:tplc="99503344" w:tentative="1">
      <w:start w:val="1"/>
      <w:numFmt w:val="decimal"/>
      <w:lvlText w:val="%7."/>
      <w:lvlJc w:val="left"/>
      <w:pPr>
        <w:ind w:left="6381" w:hanging="360"/>
      </w:pPr>
    </w:lvl>
    <w:lvl w:ilvl="7" w:tplc="401E18C8" w:tentative="1">
      <w:start w:val="1"/>
      <w:numFmt w:val="lowerLetter"/>
      <w:lvlText w:val="%8."/>
      <w:lvlJc w:val="left"/>
      <w:pPr>
        <w:ind w:left="7101" w:hanging="360"/>
      </w:pPr>
    </w:lvl>
    <w:lvl w:ilvl="8" w:tplc="F7BA3436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 w15:restartNumberingAfterBreak="1">
    <w:nsid w:val="57F6442E"/>
    <w:multiLevelType w:val="multilevel"/>
    <w:tmpl w:val="9C6430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1">
    <w:nsid w:val="68560819"/>
    <w:multiLevelType w:val="hybridMultilevel"/>
    <w:tmpl w:val="812284B4"/>
    <w:lvl w:ilvl="0" w:tplc="7A6CF748">
      <w:start w:val="1"/>
      <w:numFmt w:val="lowerLetter"/>
      <w:lvlText w:val="%1)"/>
      <w:lvlJc w:val="left"/>
      <w:pPr>
        <w:ind w:left="2061" w:hanging="360"/>
      </w:pPr>
      <w:rPr>
        <w:rFonts w:hint="default"/>
      </w:rPr>
    </w:lvl>
    <w:lvl w:ilvl="1" w:tplc="4D7C1E6C" w:tentative="1">
      <w:start w:val="1"/>
      <w:numFmt w:val="lowerLetter"/>
      <w:lvlText w:val="%2."/>
      <w:lvlJc w:val="left"/>
      <w:pPr>
        <w:ind w:left="2781" w:hanging="360"/>
      </w:pPr>
    </w:lvl>
    <w:lvl w:ilvl="2" w:tplc="6856215E" w:tentative="1">
      <w:start w:val="1"/>
      <w:numFmt w:val="lowerRoman"/>
      <w:lvlText w:val="%3."/>
      <w:lvlJc w:val="right"/>
      <w:pPr>
        <w:ind w:left="3501" w:hanging="180"/>
      </w:pPr>
    </w:lvl>
    <w:lvl w:ilvl="3" w:tplc="7B5637EC" w:tentative="1">
      <w:start w:val="1"/>
      <w:numFmt w:val="decimal"/>
      <w:lvlText w:val="%4."/>
      <w:lvlJc w:val="left"/>
      <w:pPr>
        <w:ind w:left="4221" w:hanging="360"/>
      </w:pPr>
    </w:lvl>
    <w:lvl w:ilvl="4" w:tplc="D1B6EB1E" w:tentative="1">
      <w:start w:val="1"/>
      <w:numFmt w:val="lowerLetter"/>
      <w:lvlText w:val="%5."/>
      <w:lvlJc w:val="left"/>
      <w:pPr>
        <w:ind w:left="4941" w:hanging="360"/>
      </w:pPr>
    </w:lvl>
    <w:lvl w:ilvl="5" w:tplc="643A6FA4" w:tentative="1">
      <w:start w:val="1"/>
      <w:numFmt w:val="lowerRoman"/>
      <w:lvlText w:val="%6."/>
      <w:lvlJc w:val="right"/>
      <w:pPr>
        <w:ind w:left="5661" w:hanging="180"/>
      </w:pPr>
    </w:lvl>
    <w:lvl w:ilvl="6" w:tplc="5AFCF2BC" w:tentative="1">
      <w:start w:val="1"/>
      <w:numFmt w:val="decimal"/>
      <w:lvlText w:val="%7."/>
      <w:lvlJc w:val="left"/>
      <w:pPr>
        <w:ind w:left="6381" w:hanging="360"/>
      </w:pPr>
    </w:lvl>
    <w:lvl w:ilvl="7" w:tplc="B220E4BA" w:tentative="1">
      <w:start w:val="1"/>
      <w:numFmt w:val="lowerLetter"/>
      <w:lvlText w:val="%8."/>
      <w:lvlJc w:val="left"/>
      <w:pPr>
        <w:ind w:left="7101" w:hanging="360"/>
      </w:pPr>
    </w:lvl>
    <w:lvl w:ilvl="8" w:tplc="37F65A66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9BE"/>
    <w:rsid w:val="00006774"/>
    <w:rsid w:val="00006865"/>
    <w:rsid w:val="0001206B"/>
    <w:rsid w:val="00030799"/>
    <w:rsid w:val="00033C7E"/>
    <w:rsid w:val="000421CA"/>
    <w:rsid w:val="00042F8F"/>
    <w:rsid w:val="000457F5"/>
    <w:rsid w:val="00045FC4"/>
    <w:rsid w:val="00064E8F"/>
    <w:rsid w:val="00070F25"/>
    <w:rsid w:val="00073D18"/>
    <w:rsid w:val="0007634E"/>
    <w:rsid w:val="00076D29"/>
    <w:rsid w:val="00077B7E"/>
    <w:rsid w:val="00093EA1"/>
    <w:rsid w:val="000B02E2"/>
    <w:rsid w:val="000B6743"/>
    <w:rsid w:val="000B7E1B"/>
    <w:rsid w:val="000C0C32"/>
    <w:rsid w:val="000C1C32"/>
    <w:rsid w:val="000D05BE"/>
    <w:rsid w:val="000D781A"/>
    <w:rsid w:val="000F0FDE"/>
    <w:rsid w:val="000F25DF"/>
    <w:rsid w:val="000F5772"/>
    <w:rsid w:val="00107743"/>
    <w:rsid w:val="00111917"/>
    <w:rsid w:val="00112D0B"/>
    <w:rsid w:val="00113DB8"/>
    <w:rsid w:val="0011478E"/>
    <w:rsid w:val="001246A1"/>
    <w:rsid w:val="00142519"/>
    <w:rsid w:val="00143FE1"/>
    <w:rsid w:val="00147947"/>
    <w:rsid w:val="00152737"/>
    <w:rsid w:val="001569D5"/>
    <w:rsid w:val="001675AA"/>
    <w:rsid w:val="001701C7"/>
    <w:rsid w:val="00187BA0"/>
    <w:rsid w:val="001A58E6"/>
    <w:rsid w:val="001B1DA2"/>
    <w:rsid w:val="001B256C"/>
    <w:rsid w:val="001B391E"/>
    <w:rsid w:val="001B4D70"/>
    <w:rsid w:val="001B74F2"/>
    <w:rsid w:val="001B7DC6"/>
    <w:rsid w:val="001C0EAC"/>
    <w:rsid w:val="001C4FAE"/>
    <w:rsid w:val="001E0F12"/>
    <w:rsid w:val="001E6DE6"/>
    <w:rsid w:val="001F4702"/>
    <w:rsid w:val="001F5A8A"/>
    <w:rsid w:val="0020488E"/>
    <w:rsid w:val="0020747F"/>
    <w:rsid w:val="002101F1"/>
    <w:rsid w:val="00212DBB"/>
    <w:rsid w:val="00220D06"/>
    <w:rsid w:val="00240A49"/>
    <w:rsid w:val="00240C79"/>
    <w:rsid w:val="0024346A"/>
    <w:rsid w:val="00263A7D"/>
    <w:rsid w:val="0027586F"/>
    <w:rsid w:val="0028713D"/>
    <w:rsid w:val="00297AE1"/>
    <w:rsid w:val="002D31B3"/>
    <w:rsid w:val="002D3D6F"/>
    <w:rsid w:val="002E1CAC"/>
    <w:rsid w:val="002E4F59"/>
    <w:rsid w:val="002E6088"/>
    <w:rsid w:val="00316A41"/>
    <w:rsid w:val="0032040E"/>
    <w:rsid w:val="00322466"/>
    <w:rsid w:val="003370C0"/>
    <w:rsid w:val="003454FF"/>
    <w:rsid w:val="00356CA9"/>
    <w:rsid w:val="00357107"/>
    <w:rsid w:val="003713BD"/>
    <w:rsid w:val="00374137"/>
    <w:rsid w:val="00375F8D"/>
    <w:rsid w:val="00397AC3"/>
    <w:rsid w:val="003B3DD2"/>
    <w:rsid w:val="003B6135"/>
    <w:rsid w:val="003C1D41"/>
    <w:rsid w:val="003C54DA"/>
    <w:rsid w:val="003C6629"/>
    <w:rsid w:val="003C7C38"/>
    <w:rsid w:val="003D1AA5"/>
    <w:rsid w:val="00400961"/>
    <w:rsid w:val="0040654E"/>
    <w:rsid w:val="00413F52"/>
    <w:rsid w:val="0041759D"/>
    <w:rsid w:val="0042598F"/>
    <w:rsid w:val="00445539"/>
    <w:rsid w:val="00445E7D"/>
    <w:rsid w:val="004540BE"/>
    <w:rsid w:val="00454A29"/>
    <w:rsid w:val="004670B4"/>
    <w:rsid w:val="00473573"/>
    <w:rsid w:val="0048077B"/>
    <w:rsid w:val="00481067"/>
    <w:rsid w:val="004A4D92"/>
    <w:rsid w:val="004B0668"/>
    <w:rsid w:val="004B2A4E"/>
    <w:rsid w:val="004D51FB"/>
    <w:rsid w:val="004E1AD1"/>
    <w:rsid w:val="004E4256"/>
    <w:rsid w:val="004E652A"/>
    <w:rsid w:val="004F17E1"/>
    <w:rsid w:val="004F7B31"/>
    <w:rsid w:val="005053E3"/>
    <w:rsid w:val="00524024"/>
    <w:rsid w:val="00534811"/>
    <w:rsid w:val="005457C4"/>
    <w:rsid w:val="005544A1"/>
    <w:rsid w:val="005659AB"/>
    <w:rsid w:val="00571213"/>
    <w:rsid w:val="0058315B"/>
    <w:rsid w:val="00590AC2"/>
    <w:rsid w:val="00595981"/>
    <w:rsid w:val="005A0FCC"/>
    <w:rsid w:val="005A1A28"/>
    <w:rsid w:val="005A501A"/>
    <w:rsid w:val="005C121A"/>
    <w:rsid w:val="005D4C93"/>
    <w:rsid w:val="005D6E7A"/>
    <w:rsid w:val="005D71D7"/>
    <w:rsid w:val="005E285B"/>
    <w:rsid w:val="005F0E9C"/>
    <w:rsid w:val="005F73AD"/>
    <w:rsid w:val="005F75AD"/>
    <w:rsid w:val="00614367"/>
    <w:rsid w:val="00624641"/>
    <w:rsid w:val="00624C6C"/>
    <w:rsid w:val="00633487"/>
    <w:rsid w:val="006336E9"/>
    <w:rsid w:val="00635823"/>
    <w:rsid w:val="00637054"/>
    <w:rsid w:val="006432DF"/>
    <w:rsid w:val="0065259F"/>
    <w:rsid w:val="00657675"/>
    <w:rsid w:val="0066457E"/>
    <w:rsid w:val="00672EBD"/>
    <w:rsid w:val="006A3CB1"/>
    <w:rsid w:val="006B5465"/>
    <w:rsid w:val="006C5F32"/>
    <w:rsid w:val="006E0821"/>
    <w:rsid w:val="006F325F"/>
    <w:rsid w:val="00701C1D"/>
    <w:rsid w:val="00706CFA"/>
    <w:rsid w:val="00717432"/>
    <w:rsid w:val="007201BC"/>
    <w:rsid w:val="007254CD"/>
    <w:rsid w:val="00734B28"/>
    <w:rsid w:val="00741B45"/>
    <w:rsid w:val="00744913"/>
    <w:rsid w:val="00762855"/>
    <w:rsid w:val="0076434C"/>
    <w:rsid w:val="00775E25"/>
    <w:rsid w:val="0078507A"/>
    <w:rsid w:val="007F3E8B"/>
    <w:rsid w:val="00804AD8"/>
    <w:rsid w:val="00820651"/>
    <w:rsid w:val="0083412E"/>
    <w:rsid w:val="00834A18"/>
    <w:rsid w:val="00845202"/>
    <w:rsid w:val="008507BB"/>
    <w:rsid w:val="008532A5"/>
    <w:rsid w:val="00881935"/>
    <w:rsid w:val="008A03D1"/>
    <w:rsid w:val="008A3FFD"/>
    <w:rsid w:val="008A6E2F"/>
    <w:rsid w:val="008A740A"/>
    <w:rsid w:val="008C0159"/>
    <w:rsid w:val="008C0491"/>
    <w:rsid w:val="008C2E0C"/>
    <w:rsid w:val="008C2FF4"/>
    <w:rsid w:val="008C5D96"/>
    <w:rsid w:val="008E3067"/>
    <w:rsid w:val="008E7AFE"/>
    <w:rsid w:val="008F066F"/>
    <w:rsid w:val="008F38DF"/>
    <w:rsid w:val="008F59EA"/>
    <w:rsid w:val="00904E40"/>
    <w:rsid w:val="00923F8F"/>
    <w:rsid w:val="009303CB"/>
    <w:rsid w:val="00952981"/>
    <w:rsid w:val="00954DD8"/>
    <w:rsid w:val="009564F3"/>
    <w:rsid w:val="00963E81"/>
    <w:rsid w:val="00972B2A"/>
    <w:rsid w:val="00974979"/>
    <w:rsid w:val="00974DF1"/>
    <w:rsid w:val="00996352"/>
    <w:rsid w:val="00996707"/>
    <w:rsid w:val="009979D1"/>
    <w:rsid w:val="009B4897"/>
    <w:rsid w:val="009B5DAA"/>
    <w:rsid w:val="009B6E36"/>
    <w:rsid w:val="009C79CD"/>
    <w:rsid w:val="009D3186"/>
    <w:rsid w:val="009D5241"/>
    <w:rsid w:val="009F7E04"/>
    <w:rsid w:val="00A00B8D"/>
    <w:rsid w:val="00A05B1E"/>
    <w:rsid w:val="00A3013A"/>
    <w:rsid w:val="00A57293"/>
    <w:rsid w:val="00A63759"/>
    <w:rsid w:val="00A80CE3"/>
    <w:rsid w:val="00A8536A"/>
    <w:rsid w:val="00A85E40"/>
    <w:rsid w:val="00A8684E"/>
    <w:rsid w:val="00A872D5"/>
    <w:rsid w:val="00A94CFD"/>
    <w:rsid w:val="00AA59F4"/>
    <w:rsid w:val="00AC3A38"/>
    <w:rsid w:val="00AD6B48"/>
    <w:rsid w:val="00AE453C"/>
    <w:rsid w:val="00AE70A0"/>
    <w:rsid w:val="00B0232B"/>
    <w:rsid w:val="00B16F6D"/>
    <w:rsid w:val="00B243AA"/>
    <w:rsid w:val="00B31B79"/>
    <w:rsid w:val="00B378DE"/>
    <w:rsid w:val="00B45DED"/>
    <w:rsid w:val="00B7413A"/>
    <w:rsid w:val="00B81956"/>
    <w:rsid w:val="00B84854"/>
    <w:rsid w:val="00BA41FD"/>
    <w:rsid w:val="00BA6E16"/>
    <w:rsid w:val="00BB5145"/>
    <w:rsid w:val="00BC1E79"/>
    <w:rsid w:val="00BE7C2A"/>
    <w:rsid w:val="00BF599F"/>
    <w:rsid w:val="00BF6CE7"/>
    <w:rsid w:val="00C05946"/>
    <w:rsid w:val="00C07037"/>
    <w:rsid w:val="00C102F7"/>
    <w:rsid w:val="00C130C3"/>
    <w:rsid w:val="00C23DA8"/>
    <w:rsid w:val="00C25144"/>
    <w:rsid w:val="00C33D1C"/>
    <w:rsid w:val="00C34DF9"/>
    <w:rsid w:val="00C469C9"/>
    <w:rsid w:val="00C60376"/>
    <w:rsid w:val="00C754E0"/>
    <w:rsid w:val="00C82B46"/>
    <w:rsid w:val="00C85443"/>
    <w:rsid w:val="00C94700"/>
    <w:rsid w:val="00C96CCD"/>
    <w:rsid w:val="00CC1B0E"/>
    <w:rsid w:val="00CE31BE"/>
    <w:rsid w:val="00CE67B2"/>
    <w:rsid w:val="00CF0EC3"/>
    <w:rsid w:val="00CF1BF8"/>
    <w:rsid w:val="00CF3863"/>
    <w:rsid w:val="00D05662"/>
    <w:rsid w:val="00D05680"/>
    <w:rsid w:val="00D212EC"/>
    <w:rsid w:val="00D359BE"/>
    <w:rsid w:val="00D41DCD"/>
    <w:rsid w:val="00D43AED"/>
    <w:rsid w:val="00D45373"/>
    <w:rsid w:val="00D76414"/>
    <w:rsid w:val="00D95798"/>
    <w:rsid w:val="00D95BD6"/>
    <w:rsid w:val="00D95EF6"/>
    <w:rsid w:val="00DA0AB8"/>
    <w:rsid w:val="00DC596F"/>
    <w:rsid w:val="00DD4AF6"/>
    <w:rsid w:val="00DD6530"/>
    <w:rsid w:val="00DD69BF"/>
    <w:rsid w:val="00DE50EF"/>
    <w:rsid w:val="00DF41BC"/>
    <w:rsid w:val="00E03C1A"/>
    <w:rsid w:val="00E33309"/>
    <w:rsid w:val="00E42E9A"/>
    <w:rsid w:val="00E76BE4"/>
    <w:rsid w:val="00E92C03"/>
    <w:rsid w:val="00E93AB4"/>
    <w:rsid w:val="00E954A4"/>
    <w:rsid w:val="00E95988"/>
    <w:rsid w:val="00EA53DC"/>
    <w:rsid w:val="00EC5B3A"/>
    <w:rsid w:val="00ED6E22"/>
    <w:rsid w:val="00EE7E9D"/>
    <w:rsid w:val="00EF7D81"/>
    <w:rsid w:val="00F01415"/>
    <w:rsid w:val="00F01B19"/>
    <w:rsid w:val="00F03CA6"/>
    <w:rsid w:val="00F160CC"/>
    <w:rsid w:val="00F166F5"/>
    <w:rsid w:val="00F4008F"/>
    <w:rsid w:val="00F40186"/>
    <w:rsid w:val="00F666D3"/>
    <w:rsid w:val="00F81687"/>
    <w:rsid w:val="00F83E4D"/>
    <w:rsid w:val="00F8415B"/>
    <w:rsid w:val="00F87351"/>
    <w:rsid w:val="00F97EB2"/>
    <w:rsid w:val="00FA03E9"/>
    <w:rsid w:val="00FA0800"/>
    <w:rsid w:val="00FA4427"/>
    <w:rsid w:val="00FD17BF"/>
    <w:rsid w:val="00FD30C5"/>
    <w:rsid w:val="00FE29B3"/>
    <w:rsid w:val="00FE2ECC"/>
    <w:rsid w:val="00FE375C"/>
    <w:rsid w:val="00FF4EE4"/>
    <w:rsid w:val="00FF6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B7CE5"/>
  <w15:docId w15:val="{394327E3-FF46-4E0C-BA1F-D10AC72BD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9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unhideWhenUsed/>
    <w:rsid w:val="00D359BE"/>
    <w:pPr>
      <w:tabs>
        <w:tab w:val="left" w:pos="0"/>
      </w:tabs>
      <w:overflowPunct w:val="0"/>
      <w:autoSpaceDE w:val="0"/>
      <w:autoSpaceDN w:val="0"/>
      <w:adjustRightInd w:val="0"/>
      <w:ind w:firstLine="1701"/>
      <w:jc w:val="both"/>
    </w:pPr>
    <w:rPr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rsid w:val="00D359B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D359B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359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D359B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359B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rsid w:val="00590AC2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590AC2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rsid w:val="00590AC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90AC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AC2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CABEA">
    <w:name w:val="CABEÇA"/>
    <w:rsid w:val="00954DD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/>
    <w:rsid w:val="008C5D96"/>
    <w:pPr>
      <w:spacing w:before="100" w:beforeAutospacing="1" w:after="100" w:afterAutospacing="1"/>
    </w:pPr>
  </w:style>
  <w:style w:type="paragraph" w:customStyle="1" w:styleId="texto2">
    <w:name w:val="texto2"/>
    <w:basedOn w:val="Normal"/>
    <w:rsid w:val="008C5D96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A872D5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1A58E6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1A58E6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39"/>
    <w:rsid w:val="00A868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body">
    <w:name w:val="textbody"/>
    <w:basedOn w:val="Normal"/>
    <w:rsid w:val="00AA59F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mailto:gabcf@mpc.sc.gov.br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3C131F-851D-4FF8-982A-1002918171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Artmann</dc:creator>
  <cp:lastModifiedBy>gisiela klein</cp:lastModifiedBy>
  <cp:revision>2</cp:revision>
  <cp:lastPrinted>2018-05-15T17:09:00Z</cp:lastPrinted>
  <dcterms:created xsi:type="dcterms:W3CDTF">2021-06-28T21:51:00Z</dcterms:created>
  <dcterms:modified xsi:type="dcterms:W3CDTF">2021-06-28T21:51:00Z</dcterms:modified>
</cp:coreProperties>
</file>